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13" w:rsidRPr="002E3E9D" w:rsidRDefault="00817613" w:rsidP="00817613">
      <w:pPr>
        <w:spacing w:after="0"/>
        <w:jc w:val="center"/>
        <w:rPr>
          <w:b/>
          <w:sz w:val="32"/>
          <w:szCs w:val="32"/>
        </w:rPr>
      </w:pPr>
      <w:r w:rsidRPr="002E3E9D">
        <w:rPr>
          <w:b/>
          <w:sz w:val="32"/>
          <w:szCs w:val="32"/>
        </w:rPr>
        <w:t>Material Safety Data Sheet</w:t>
      </w:r>
    </w:p>
    <w:p w:rsidR="00817613" w:rsidRPr="002E3E9D" w:rsidRDefault="006B110E" w:rsidP="00817613">
      <w:pPr>
        <w:jc w:val="center"/>
        <w:rPr>
          <w:b/>
          <w:sz w:val="32"/>
          <w:szCs w:val="32"/>
        </w:rPr>
      </w:pPr>
      <w:r>
        <w:rPr>
          <w:b/>
          <w:sz w:val="32"/>
          <w:szCs w:val="32"/>
        </w:rPr>
        <w:t>DA-18-202</w:t>
      </w:r>
    </w:p>
    <w:p w:rsidR="00817613" w:rsidRPr="002E3E9D" w:rsidRDefault="006B110E" w:rsidP="00817613">
      <w:pPr>
        <w:jc w:val="center"/>
        <w:rPr>
          <w:b/>
          <w:sz w:val="24"/>
          <w:szCs w:val="24"/>
        </w:rPr>
      </w:pPr>
      <w:r>
        <w:rPr>
          <w:b/>
          <w:sz w:val="24"/>
          <w:szCs w:val="24"/>
        </w:rPr>
        <w:t>HMIS: HEALTH-1 FIRE-0 REACTIVITY-0</w:t>
      </w:r>
    </w:p>
    <w:p w:rsidR="00817613" w:rsidRPr="00606A4C" w:rsidRDefault="00817613" w:rsidP="00817613">
      <w:pPr>
        <w:spacing w:after="0"/>
        <w:jc w:val="right"/>
        <w:rPr>
          <w:sz w:val="20"/>
          <w:szCs w:val="20"/>
        </w:rPr>
      </w:pPr>
      <w:r>
        <w:rPr>
          <w:sz w:val="20"/>
          <w:szCs w:val="20"/>
        </w:rPr>
        <w:t>Date-Issued</w:t>
      </w:r>
      <w:r>
        <w:rPr>
          <w:sz w:val="20"/>
          <w:szCs w:val="20"/>
        </w:rPr>
        <w:tab/>
      </w:r>
      <w:r>
        <w:rPr>
          <w:sz w:val="20"/>
          <w:szCs w:val="20"/>
        </w:rPr>
        <w:tab/>
        <w:t>7/2/2007</w:t>
      </w:r>
    </w:p>
    <w:p w:rsidR="00817613" w:rsidRPr="00606A4C" w:rsidRDefault="00817613" w:rsidP="00817613">
      <w:pPr>
        <w:spacing w:after="0"/>
        <w:jc w:val="right"/>
        <w:rPr>
          <w:sz w:val="20"/>
          <w:szCs w:val="20"/>
        </w:rPr>
      </w:pPr>
      <w:r>
        <w:rPr>
          <w:sz w:val="20"/>
          <w:szCs w:val="20"/>
        </w:rPr>
        <w:t>Date-Revised</w:t>
      </w:r>
      <w:r>
        <w:rPr>
          <w:sz w:val="20"/>
          <w:szCs w:val="20"/>
        </w:rPr>
        <w:tab/>
      </w:r>
      <w:r>
        <w:rPr>
          <w:sz w:val="20"/>
          <w:szCs w:val="20"/>
        </w:rPr>
        <w:tab/>
        <w:t>7/2/2010</w:t>
      </w:r>
    </w:p>
    <w:p w:rsidR="00817613" w:rsidRPr="00606A4C" w:rsidRDefault="00817613" w:rsidP="00817613">
      <w:pPr>
        <w:pBdr>
          <w:bottom w:val="single" w:sz="12" w:space="1" w:color="auto"/>
        </w:pBdr>
        <w:spacing w:after="0"/>
        <w:ind w:left="5760" w:firstLine="720"/>
        <w:rPr>
          <w:sz w:val="20"/>
          <w:szCs w:val="20"/>
        </w:rPr>
      </w:pPr>
      <w:r>
        <w:rPr>
          <w:sz w:val="20"/>
          <w:szCs w:val="20"/>
        </w:rPr>
        <w:t>Revision #</w:t>
      </w:r>
      <w:r>
        <w:rPr>
          <w:sz w:val="20"/>
          <w:szCs w:val="20"/>
        </w:rPr>
        <w:tab/>
      </w:r>
      <w:r>
        <w:rPr>
          <w:sz w:val="20"/>
          <w:szCs w:val="20"/>
        </w:rPr>
        <w:tab/>
        <w:t>01</w:t>
      </w:r>
    </w:p>
    <w:p w:rsidR="00817613" w:rsidRPr="002E3E9D" w:rsidRDefault="00817613" w:rsidP="00817613">
      <w:pPr>
        <w:spacing w:after="0"/>
        <w:rPr>
          <w:b/>
          <w:sz w:val="24"/>
          <w:szCs w:val="24"/>
        </w:rPr>
      </w:pPr>
      <w:r w:rsidRPr="002E3E9D">
        <w:rPr>
          <w:b/>
          <w:sz w:val="24"/>
          <w:szCs w:val="24"/>
        </w:rPr>
        <w:t>1. PRODUCT AND COMPANY IDENTIFICATION</w:t>
      </w:r>
    </w:p>
    <w:p w:rsidR="00817613" w:rsidRPr="00606A4C" w:rsidRDefault="006B110E" w:rsidP="00817613">
      <w:pPr>
        <w:spacing w:after="0"/>
        <w:ind w:firstLine="720"/>
        <w:rPr>
          <w:sz w:val="20"/>
          <w:szCs w:val="20"/>
        </w:rPr>
      </w:pPr>
      <w:r>
        <w:rPr>
          <w:sz w:val="20"/>
          <w:szCs w:val="20"/>
        </w:rPr>
        <w:t>PRODUCT NAME:  DA-18-202</w:t>
      </w:r>
    </w:p>
    <w:p w:rsidR="00817613" w:rsidRPr="00606A4C" w:rsidRDefault="006B110E" w:rsidP="00817613">
      <w:pPr>
        <w:spacing w:after="0"/>
        <w:ind w:firstLine="720"/>
        <w:rPr>
          <w:sz w:val="20"/>
          <w:szCs w:val="20"/>
        </w:rPr>
      </w:pPr>
      <w:r>
        <w:rPr>
          <w:sz w:val="20"/>
          <w:szCs w:val="20"/>
        </w:rPr>
        <w:t>PRODUCT CODE:    18-202</w:t>
      </w:r>
    </w:p>
    <w:p w:rsidR="00817613" w:rsidRPr="00606A4C" w:rsidRDefault="00817613" w:rsidP="00817613">
      <w:pPr>
        <w:spacing w:after="0"/>
        <w:ind w:firstLine="720"/>
        <w:rPr>
          <w:sz w:val="20"/>
          <w:szCs w:val="20"/>
        </w:rPr>
      </w:pPr>
      <w:r w:rsidRPr="00606A4C">
        <w:rPr>
          <w:sz w:val="20"/>
          <w:szCs w:val="20"/>
        </w:rPr>
        <w:t>MANUFACTURE</w:t>
      </w:r>
      <w:r w:rsidRPr="00606A4C">
        <w:rPr>
          <w:sz w:val="20"/>
          <w:szCs w:val="20"/>
        </w:rPr>
        <w:tab/>
      </w:r>
      <w:r w:rsidRPr="00606A4C">
        <w:rPr>
          <w:sz w:val="20"/>
          <w:szCs w:val="20"/>
        </w:rPr>
        <w:tab/>
      </w:r>
      <w:r w:rsidRPr="00606A4C">
        <w:rPr>
          <w:sz w:val="20"/>
          <w:szCs w:val="20"/>
        </w:rPr>
        <w:tab/>
      </w:r>
      <w:r>
        <w:rPr>
          <w:sz w:val="20"/>
          <w:szCs w:val="20"/>
        </w:rPr>
        <w:tab/>
      </w:r>
      <w:r w:rsidRPr="00606A4C">
        <w:rPr>
          <w:sz w:val="20"/>
          <w:szCs w:val="20"/>
        </w:rPr>
        <w:t>INFORMATION PHONE</w:t>
      </w:r>
      <w:r w:rsidRPr="00606A4C">
        <w:rPr>
          <w:sz w:val="20"/>
          <w:szCs w:val="20"/>
        </w:rPr>
        <w:tab/>
        <w:t xml:space="preserve"> (302) 791-0338</w:t>
      </w:r>
    </w:p>
    <w:p w:rsidR="00817613" w:rsidRPr="00606A4C" w:rsidRDefault="00817613" w:rsidP="00817613">
      <w:pPr>
        <w:spacing w:after="0"/>
        <w:ind w:left="720"/>
        <w:rPr>
          <w:sz w:val="20"/>
          <w:szCs w:val="20"/>
        </w:rPr>
      </w:pPr>
      <w:r w:rsidRPr="00606A4C">
        <w:rPr>
          <w:sz w:val="20"/>
          <w:szCs w:val="20"/>
        </w:rPr>
        <w:t>Design Chemicals Corp.</w:t>
      </w:r>
      <w:r w:rsidRPr="00606A4C">
        <w:rPr>
          <w:sz w:val="20"/>
          <w:szCs w:val="20"/>
        </w:rPr>
        <w:tab/>
      </w:r>
      <w:r w:rsidRPr="00606A4C">
        <w:rPr>
          <w:sz w:val="20"/>
          <w:szCs w:val="20"/>
        </w:rPr>
        <w:tab/>
      </w:r>
      <w:r w:rsidRPr="00606A4C">
        <w:rPr>
          <w:sz w:val="20"/>
          <w:szCs w:val="20"/>
        </w:rPr>
        <w:tab/>
        <w:t xml:space="preserve">EMERCENCY PHONE </w:t>
      </w:r>
      <w:r w:rsidRPr="00606A4C">
        <w:rPr>
          <w:sz w:val="20"/>
          <w:szCs w:val="20"/>
        </w:rPr>
        <w:tab/>
        <w:t xml:space="preserve"> (800) 846-3242</w:t>
      </w:r>
    </w:p>
    <w:p w:rsidR="00817613" w:rsidRPr="00606A4C" w:rsidRDefault="00817613" w:rsidP="00817613">
      <w:pPr>
        <w:spacing w:after="0"/>
        <w:ind w:firstLine="720"/>
        <w:rPr>
          <w:sz w:val="20"/>
          <w:szCs w:val="20"/>
        </w:rPr>
      </w:pPr>
      <w:r w:rsidRPr="00606A4C">
        <w:rPr>
          <w:sz w:val="20"/>
          <w:szCs w:val="20"/>
        </w:rPr>
        <w:t>501 Silverside Road</w:t>
      </w:r>
      <w:r w:rsidRPr="00606A4C">
        <w:rPr>
          <w:sz w:val="20"/>
          <w:szCs w:val="20"/>
        </w:rPr>
        <w:tab/>
      </w:r>
      <w:r w:rsidRPr="00606A4C">
        <w:rPr>
          <w:sz w:val="20"/>
          <w:szCs w:val="20"/>
        </w:rPr>
        <w:tab/>
      </w:r>
      <w:r w:rsidRPr="00606A4C">
        <w:rPr>
          <w:sz w:val="20"/>
          <w:szCs w:val="20"/>
        </w:rPr>
        <w:tab/>
      </w:r>
    </w:p>
    <w:p w:rsidR="00817613" w:rsidRPr="00606A4C" w:rsidRDefault="00817613" w:rsidP="00817613">
      <w:pPr>
        <w:pBdr>
          <w:bottom w:val="single" w:sz="12" w:space="1" w:color="auto"/>
        </w:pBdr>
        <w:spacing w:after="0"/>
        <w:ind w:firstLine="720"/>
        <w:rPr>
          <w:sz w:val="20"/>
          <w:szCs w:val="20"/>
        </w:rPr>
      </w:pPr>
      <w:r w:rsidRPr="00606A4C">
        <w:rPr>
          <w:sz w:val="20"/>
          <w:szCs w:val="20"/>
        </w:rPr>
        <w:t>Wilmington, DE 19809</w:t>
      </w:r>
    </w:p>
    <w:p w:rsidR="00817613" w:rsidRDefault="00817613" w:rsidP="00817613">
      <w:pPr>
        <w:spacing w:after="0"/>
        <w:rPr>
          <w:b/>
          <w:sz w:val="24"/>
          <w:szCs w:val="24"/>
        </w:rPr>
      </w:pPr>
      <w:r w:rsidRPr="002E3E9D">
        <w:rPr>
          <w:b/>
          <w:sz w:val="24"/>
          <w:szCs w:val="24"/>
        </w:rPr>
        <w:t>2. COMPOSITION / INFORMATION ON INGREDIENTS</w:t>
      </w:r>
    </w:p>
    <w:p w:rsidR="006B110E" w:rsidRPr="002E3E9D" w:rsidRDefault="006B110E" w:rsidP="00817613">
      <w:pPr>
        <w:spacing w:after="0"/>
        <w:rPr>
          <w:sz w:val="24"/>
          <w:szCs w:val="24"/>
        </w:rPr>
      </w:pPr>
      <w:r>
        <w:rPr>
          <w:b/>
          <w:sz w:val="24"/>
          <w:szCs w:val="24"/>
        </w:rPr>
        <w:tab/>
        <w:t>Component</w:t>
      </w:r>
      <w:r>
        <w:rPr>
          <w:b/>
          <w:sz w:val="24"/>
          <w:szCs w:val="24"/>
        </w:rPr>
        <w:tab/>
      </w:r>
      <w:r>
        <w:rPr>
          <w:b/>
          <w:sz w:val="24"/>
          <w:szCs w:val="24"/>
        </w:rPr>
        <w:tab/>
        <w:t>CAS-N0</w:t>
      </w:r>
      <w:r>
        <w:rPr>
          <w:b/>
          <w:sz w:val="24"/>
          <w:szCs w:val="24"/>
        </w:rPr>
        <w:tab/>
        <w:t>Concentration</w:t>
      </w:r>
    </w:p>
    <w:p w:rsidR="00817613" w:rsidRDefault="006B110E" w:rsidP="00817613">
      <w:pPr>
        <w:spacing w:after="0"/>
        <w:ind w:firstLine="720"/>
        <w:rPr>
          <w:sz w:val="20"/>
          <w:szCs w:val="20"/>
        </w:rPr>
      </w:pPr>
      <w:r>
        <w:rPr>
          <w:sz w:val="20"/>
          <w:szCs w:val="20"/>
        </w:rPr>
        <w:t>Acrylic polymers</w:t>
      </w:r>
      <w:r>
        <w:rPr>
          <w:sz w:val="20"/>
          <w:szCs w:val="20"/>
        </w:rPr>
        <w:tab/>
      </w:r>
      <w:r>
        <w:rPr>
          <w:sz w:val="20"/>
          <w:szCs w:val="20"/>
        </w:rPr>
        <w:tab/>
        <w:t>Not Hazardous</w:t>
      </w:r>
      <w:r>
        <w:rPr>
          <w:sz w:val="20"/>
          <w:szCs w:val="20"/>
        </w:rPr>
        <w:tab/>
        <w:t>54.0-56.0%</w:t>
      </w:r>
    </w:p>
    <w:p w:rsidR="006B110E" w:rsidRDefault="006B110E" w:rsidP="00817613">
      <w:pPr>
        <w:spacing w:after="0"/>
        <w:ind w:firstLine="720"/>
        <w:rPr>
          <w:sz w:val="20"/>
          <w:szCs w:val="20"/>
        </w:rPr>
      </w:pPr>
      <w:r>
        <w:rPr>
          <w:sz w:val="20"/>
          <w:szCs w:val="20"/>
        </w:rPr>
        <w:t>Residual Monomer</w:t>
      </w:r>
      <w:r>
        <w:rPr>
          <w:sz w:val="20"/>
          <w:szCs w:val="20"/>
        </w:rPr>
        <w:tab/>
        <w:t>Not required</w:t>
      </w:r>
      <w:r>
        <w:rPr>
          <w:sz w:val="20"/>
          <w:szCs w:val="20"/>
        </w:rPr>
        <w:tab/>
        <w:t>&lt;500.0ppm</w:t>
      </w:r>
    </w:p>
    <w:p w:rsidR="006B110E" w:rsidRDefault="006B110E" w:rsidP="00817613">
      <w:pPr>
        <w:spacing w:after="0"/>
        <w:ind w:firstLine="720"/>
        <w:rPr>
          <w:sz w:val="20"/>
          <w:szCs w:val="20"/>
        </w:rPr>
      </w:pPr>
      <w:r>
        <w:rPr>
          <w:sz w:val="20"/>
          <w:szCs w:val="20"/>
        </w:rPr>
        <w:t>Aqua ammonia</w:t>
      </w:r>
      <w:r>
        <w:rPr>
          <w:sz w:val="20"/>
          <w:szCs w:val="20"/>
        </w:rPr>
        <w:tab/>
      </w:r>
      <w:r>
        <w:rPr>
          <w:sz w:val="20"/>
          <w:szCs w:val="20"/>
        </w:rPr>
        <w:tab/>
        <w:t>1336-21-6</w:t>
      </w:r>
      <w:r>
        <w:rPr>
          <w:sz w:val="20"/>
          <w:szCs w:val="20"/>
        </w:rPr>
        <w:tab/>
        <w:t>&lt; 0.2%</w:t>
      </w:r>
    </w:p>
    <w:p w:rsidR="006B110E" w:rsidRPr="00606A4C" w:rsidRDefault="006B110E" w:rsidP="00817613">
      <w:pPr>
        <w:spacing w:after="0"/>
        <w:ind w:firstLine="720"/>
        <w:rPr>
          <w:sz w:val="20"/>
          <w:szCs w:val="20"/>
        </w:rPr>
      </w:pPr>
      <w:r>
        <w:rPr>
          <w:sz w:val="20"/>
          <w:szCs w:val="20"/>
        </w:rPr>
        <w:t>Water</w:t>
      </w:r>
      <w:r>
        <w:rPr>
          <w:sz w:val="20"/>
          <w:szCs w:val="20"/>
        </w:rPr>
        <w:tab/>
      </w:r>
      <w:r>
        <w:rPr>
          <w:sz w:val="20"/>
          <w:szCs w:val="20"/>
        </w:rPr>
        <w:tab/>
      </w:r>
      <w:r>
        <w:rPr>
          <w:sz w:val="20"/>
          <w:szCs w:val="20"/>
        </w:rPr>
        <w:tab/>
        <w:t>7732-18-5</w:t>
      </w:r>
      <w:r>
        <w:rPr>
          <w:sz w:val="20"/>
          <w:szCs w:val="20"/>
        </w:rPr>
        <w:tab/>
        <w:t>44.0-46.0%</w:t>
      </w:r>
    </w:p>
    <w:p w:rsidR="00817613" w:rsidRPr="00985D50" w:rsidRDefault="00817613" w:rsidP="00817613">
      <w:pPr>
        <w:spacing w:after="0"/>
        <w:ind w:firstLine="720"/>
        <w:rPr>
          <w:b/>
        </w:rPr>
      </w:pPr>
      <w:r>
        <w:rPr>
          <w:b/>
        </w:rPr>
        <w:t>______________________________________________________________________________</w:t>
      </w:r>
    </w:p>
    <w:p w:rsidR="00817613" w:rsidRPr="002E3E9D" w:rsidRDefault="00817613" w:rsidP="00817613">
      <w:pPr>
        <w:spacing w:after="0"/>
        <w:rPr>
          <w:b/>
          <w:sz w:val="24"/>
          <w:szCs w:val="24"/>
        </w:rPr>
      </w:pPr>
      <w:r w:rsidRPr="002E3E9D">
        <w:rPr>
          <w:sz w:val="24"/>
          <w:szCs w:val="24"/>
        </w:rPr>
        <w:t xml:space="preserve">3. </w:t>
      </w:r>
      <w:r w:rsidRPr="002E3E9D">
        <w:rPr>
          <w:b/>
          <w:sz w:val="24"/>
          <w:szCs w:val="24"/>
        </w:rPr>
        <w:t>HAZARDS IDENTIFICATION</w:t>
      </w:r>
    </w:p>
    <w:p w:rsidR="00817613" w:rsidRPr="00606A4C" w:rsidRDefault="00817613" w:rsidP="00817613">
      <w:pPr>
        <w:spacing w:after="0"/>
        <w:ind w:firstLine="720"/>
        <w:rPr>
          <w:sz w:val="20"/>
          <w:szCs w:val="20"/>
        </w:rPr>
      </w:pPr>
      <w:r w:rsidRPr="00606A4C">
        <w:rPr>
          <w:sz w:val="20"/>
          <w:szCs w:val="20"/>
        </w:rPr>
        <w:t>No reportable quantities of hazardous ingredients are present.</w:t>
      </w:r>
    </w:p>
    <w:p w:rsidR="00817613" w:rsidRPr="00606A4C" w:rsidRDefault="00817613" w:rsidP="006B110E">
      <w:pPr>
        <w:spacing w:after="0"/>
        <w:ind w:firstLine="720"/>
        <w:rPr>
          <w:sz w:val="20"/>
          <w:szCs w:val="20"/>
        </w:rPr>
      </w:pPr>
      <w:r w:rsidRPr="00606A4C">
        <w:rPr>
          <w:sz w:val="20"/>
          <w:szCs w:val="20"/>
        </w:rPr>
        <w:t>POTENTIAL HEALTH EFFECTS</w:t>
      </w:r>
    </w:p>
    <w:p w:rsidR="00817613" w:rsidRPr="00606A4C" w:rsidRDefault="00817613" w:rsidP="00817613">
      <w:pPr>
        <w:spacing w:after="0"/>
        <w:ind w:firstLine="720"/>
        <w:rPr>
          <w:sz w:val="20"/>
          <w:szCs w:val="20"/>
        </w:rPr>
      </w:pPr>
      <w:r w:rsidRPr="00606A4C">
        <w:rPr>
          <w:sz w:val="20"/>
          <w:szCs w:val="20"/>
        </w:rPr>
        <w:t>EYE: Moderately irritation; may aggravate existing conditions.</w:t>
      </w:r>
    </w:p>
    <w:p w:rsidR="00817613" w:rsidRPr="00606A4C" w:rsidRDefault="00817613" w:rsidP="00817613">
      <w:pPr>
        <w:spacing w:after="0"/>
        <w:ind w:firstLine="720"/>
        <w:rPr>
          <w:sz w:val="20"/>
          <w:szCs w:val="20"/>
        </w:rPr>
      </w:pPr>
      <w:r w:rsidRPr="00606A4C">
        <w:rPr>
          <w:sz w:val="20"/>
          <w:szCs w:val="20"/>
        </w:rPr>
        <w:t>INHALATION: Mildly irritation.</w:t>
      </w:r>
    </w:p>
    <w:p w:rsidR="00817613" w:rsidRPr="00606A4C" w:rsidRDefault="00817613" w:rsidP="00817613">
      <w:pPr>
        <w:spacing w:after="0"/>
        <w:ind w:firstLine="720"/>
        <w:rPr>
          <w:sz w:val="20"/>
          <w:szCs w:val="20"/>
        </w:rPr>
      </w:pPr>
      <w:r w:rsidRPr="00606A4C">
        <w:rPr>
          <w:sz w:val="20"/>
          <w:szCs w:val="20"/>
        </w:rPr>
        <w:t>INGESTION: No harmful effects have been reported upon ingestion.</w:t>
      </w:r>
    </w:p>
    <w:p w:rsidR="00817613" w:rsidRPr="00606A4C" w:rsidRDefault="00817613" w:rsidP="00817613">
      <w:pPr>
        <w:spacing w:after="0"/>
        <w:ind w:firstLine="720"/>
        <w:rPr>
          <w:sz w:val="20"/>
          <w:szCs w:val="20"/>
        </w:rPr>
      </w:pPr>
      <w:r w:rsidRPr="00606A4C">
        <w:rPr>
          <w:sz w:val="20"/>
          <w:szCs w:val="20"/>
        </w:rPr>
        <w:t>CARCINOGENICITY: Not listed by NTP, IARC, or OSHA as a carcinogen.</w:t>
      </w:r>
    </w:p>
    <w:p w:rsidR="00817613" w:rsidRDefault="00817613" w:rsidP="00817613">
      <w:pPr>
        <w:spacing w:after="0"/>
        <w:rPr>
          <w:b/>
        </w:rPr>
      </w:pPr>
      <w:r w:rsidRPr="002E3E9D">
        <w:rPr>
          <w:b/>
        </w:rPr>
        <w:t>_____________________________________________________________________________________</w:t>
      </w:r>
    </w:p>
    <w:p w:rsidR="00817613" w:rsidRPr="002E3E9D" w:rsidRDefault="00817613" w:rsidP="00817613">
      <w:pPr>
        <w:spacing w:after="0"/>
        <w:rPr>
          <w:b/>
          <w:sz w:val="24"/>
          <w:szCs w:val="24"/>
        </w:rPr>
      </w:pPr>
      <w:r w:rsidRPr="002E3E9D">
        <w:rPr>
          <w:b/>
          <w:sz w:val="24"/>
          <w:szCs w:val="24"/>
        </w:rPr>
        <w:t>4. FIRST AID MEASURES</w:t>
      </w:r>
    </w:p>
    <w:p w:rsidR="00817613" w:rsidRPr="00606A4C" w:rsidRDefault="00817613" w:rsidP="00817613">
      <w:pPr>
        <w:spacing w:after="0"/>
        <w:ind w:firstLine="720"/>
        <w:rPr>
          <w:sz w:val="20"/>
          <w:szCs w:val="20"/>
        </w:rPr>
      </w:pPr>
      <w:r w:rsidRPr="00606A4C">
        <w:rPr>
          <w:sz w:val="20"/>
          <w:szCs w:val="20"/>
        </w:rPr>
        <w:t>EYE: Flush eyes for 15 minutes or more, if irritation persists consult physician.</w:t>
      </w:r>
    </w:p>
    <w:p w:rsidR="00817613" w:rsidRPr="00606A4C" w:rsidRDefault="00817613" w:rsidP="00817613">
      <w:pPr>
        <w:spacing w:after="0"/>
        <w:ind w:firstLine="720"/>
        <w:rPr>
          <w:sz w:val="20"/>
          <w:szCs w:val="20"/>
        </w:rPr>
      </w:pPr>
      <w:r w:rsidRPr="00606A4C">
        <w:rPr>
          <w:sz w:val="20"/>
          <w:szCs w:val="20"/>
        </w:rPr>
        <w:t>SKIN: Immediately and thoroughly, wash off with soap and water.</w:t>
      </w:r>
    </w:p>
    <w:p w:rsidR="00817613" w:rsidRPr="00606A4C" w:rsidRDefault="00817613" w:rsidP="00817613">
      <w:pPr>
        <w:spacing w:after="0"/>
        <w:ind w:firstLine="720"/>
        <w:rPr>
          <w:sz w:val="20"/>
          <w:szCs w:val="20"/>
        </w:rPr>
      </w:pPr>
      <w:r w:rsidRPr="00606A4C">
        <w:rPr>
          <w:sz w:val="20"/>
          <w:szCs w:val="20"/>
        </w:rPr>
        <w:t>INGESTION: Seek medical advice.</w:t>
      </w:r>
    </w:p>
    <w:p w:rsidR="00817613" w:rsidRPr="00606A4C" w:rsidRDefault="00817613" w:rsidP="00817613">
      <w:pPr>
        <w:spacing w:after="0"/>
        <w:ind w:firstLine="720"/>
        <w:rPr>
          <w:sz w:val="20"/>
          <w:szCs w:val="20"/>
        </w:rPr>
      </w:pPr>
      <w:r w:rsidRPr="00606A4C">
        <w:rPr>
          <w:sz w:val="20"/>
          <w:szCs w:val="20"/>
        </w:rPr>
        <w:t>INHALATION: Ensure supply of fresh air.</w:t>
      </w:r>
    </w:p>
    <w:p w:rsidR="00817613" w:rsidRDefault="00817613" w:rsidP="00817613">
      <w:pPr>
        <w:spacing w:after="0"/>
        <w:rPr>
          <w:b/>
        </w:rPr>
      </w:pPr>
      <w:r>
        <w:rPr>
          <w:b/>
        </w:rPr>
        <w:t>_____________________________________________________________________________________</w:t>
      </w:r>
    </w:p>
    <w:p w:rsidR="00817613" w:rsidRDefault="00817613" w:rsidP="00817613">
      <w:pPr>
        <w:spacing w:after="0"/>
        <w:rPr>
          <w:b/>
        </w:rPr>
      </w:pPr>
      <w:r w:rsidRPr="002E3E9D">
        <w:rPr>
          <w:b/>
          <w:sz w:val="24"/>
          <w:szCs w:val="24"/>
        </w:rPr>
        <w:t>5. PHYSICAL AND CHEMICAL PROPERTIES</w:t>
      </w:r>
    </w:p>
    <w:p w:rsidR="00817613" w:rsidRPr="00606A4C" w:rsidRDefault="00817613" w:rsidP="00817613">
      <w:pPr>
        <w:spacing w:after="0"/>
        <w:ind w:firstLine="720"/>
        <w:rPr>
          <w:sz w:val="20"/>
          <w:szCs w:val="20"/>
        </w:rPr>
      </w:pPr>
      <w:r w:rsidRPr="00606A4C">
        <w:rPr>
          <w:sz w:val="20"/>
          <w:szCs w:val="20"/>
        </w:rPr>
        <w:t>PHYSICAL STATE:</w:t>
      </w:r>
      <w:r w:rsidRPr="00606A4C">
        <w:rPr>
          <w:sz w:val="20"/>
          <w:szCs w:val="20"/>
        </w:rPr>
        <w:tab/>
      </w:r>
      <w:r w:rsidRPr="00606A4C">
        <w:rPr>
          <w:sz w:val="20"/>
          <w:szCs w:val="20"/>
        </w:rPr>
        <w:tab/>
      </w:r>
      <w:r w:rsidRPr="00606A4C">
        <w:rPr>
          <w:sz w:val="20"/>
          <w:szCs w:val="20"/>
        </w:rPr>
        <w:tab/>
      </w:r>
      <w:r w:rsidR="00B9220F">
        <w:rPr>
          <w:sz w:val="20"/>
          <w:szCs w:val="20"/>
        </w:rPr>
        <w:tab/>
      </w:r>
      <w:r w:rsidRPr="00606A4C">
        <w:rPr>
          <w:sz w:val="20"/>
          <w:szCs w:val="20"/>
        </w:rPr>
        <w:t>Liquid</w:t>
      </w:r>
    </w:p>
    <w:p w:rsidR="00817613" w:rsidRPr="00606A4C" w:rsidRDefault="00B9220F" w:rsidP="00817613">
      <w:pPr>
        <w:spacing w:after="0"/>
        <w:ind w:firstLine="720"/>
        <w:rPr>
          <w:sz w:val="20"/>
          <w:szCs w:val="20"/>
        </w:rPr>
      </w:pPr>
      <w:r>
        <w:rPr>
          <w:sz w:val="20"/>
          <w:szCs w:val="20"/>
        </w:rPr>
        <w:t>ODOR:</w:t>
      </w:r>
      <w:r>
        <w:rPr>
          <w:sz w:val="20"/>
          <w:szCs w:val="20"/>
        </w:rPr>
        <w:tab/>
      </w:r>
      <w:r>
        <w:rPr>
          <w:sz w:val="20"/>
          <w:szCs w:val="20"/>
        </w:rPr>
        <w:tab/>
      </w:r>
      <w:r>
        <w:rPr>
          <w:sz w:val="20"/>
          <w:szCs w:val="20"/>
        </w:rPr>
        <w:tab/>
      </w:r>
      <w:r>
        <w:rPr>
          <w:sz w:val="20"/>
          <w:szCs w:val="20"/>
        </w:rPr>
        <w:tab/>
      </w:r>
      <w:r>
        <w:rPr>
          <w:sz w:val="20"/>
          <w:szCs w:val="20"/>
        </w:rPr>
        <w:tab/>
        <w:t>Ammonia</w:t>
      </w:r>
    </w:p>
    <w:p w:rsidR="00817613" w:rsidRPr="00606A4C" w:rsidRDefault="00817613" w:rsidP="00817613">
      <w:pPr>
        <w:spacing w:after="0"/>
        <w:ind w:firstLine="720"/>
        <w:rPr>
          <w:sz w:val="20"/>
          <w:szCs w:val="20"/>
        </w:rPr>
      </w:pPr>
      <w:r w:rsidRPr="00606A4C">
        <w:rPr>
          <w:sz w:val="20"/>
          <w:szCs w:val="20"/>
        </w:rPr>
        <w:t>COLOUR:</w:t>
      </w:r>
      <w:r w:rsidR="00B9220F">
        <w:rPr>
          <w:sz w:val="20"/>
          <w:szCs w:val="20"/>
        </w:rPr>
        <w:tab/>
      </w:r>
      <w:r w:rsidR="00B9220F">
        <w:rPr>
          <w:sz w:val="20"/>
          <w:szCs w:val="20"/>
        </w:rPr>
        <w:tab/>
      </w:r>
      <w:r w:rsidR="00B9220F">
        <w:rPr>
          <w:sz w:val="20"/>
          <w:szCs w:val="20"/>
        </w:rPr>
        <w:tab/>
      </w:r>
      <w:r w:rsidR="00B9220F">
        <w:rPr>
          <w:sz w:val="20"/>
          <w:szCs w:val="20"/>
        </w:rPr>
        <w:tab/>
        <w:t>Milky</w:t>
      </w:r>
    </w:p>
    <w:p w:rsidR="00817613" w:rsidRPr="00B9220F" w:rsidRDefault="00B9220F" w:rsidP="00817613">
      <w:pPr>
        <w:spacing w:after="0"/>
        <w:ind w:firstLine="720"/>
        <w:rPr>
          <w:sz w:val="20"/>
          <w:szCs w:val="20"/>
        </w:rPr>
      </w:pPr>
      <w:r>
        <w:rPr>
          <w:sz w:val="20"/>
          <w:szCs w:val="20"/>
        </w:rPr>
        <w:t>BOLING RANGE:</w:t>
      </w:r>
      <w:r>
        <w:rPr>
          <w:sz w:val="20"/>
          <w:szCs w:val="20"/>
        </w:rPr>
        <w:tab/>
      </w:r>
      <w:r>
        <w:rPr>
          <w:sz w:val="20"/>
          <w:szCs w:val="20"/>
        </w:rPr>
        <w:tab/>
      </w:r>
      <w:r>
        <w:rPr>
          <w:sz w:val="20"/>
          <w:szCs w:val="20"/>
        </w:rPr>
        <w:tab/>
      </w:r>
      <w:r>
        <w:rPr>
          <w:sz w:val="20"/>
          <w:szCs w:val="20"/>
        </w:rPr>
        <w:tab/>
        <w:t>100</w:t>
      </w:r>
      <w:r>
        <w:rPr>
          <w:sz w:val="20"/>
          <w:szCs w:val="20"/>
          <w:vertAlign w:val="superscript"/>
        </w:rPr>
        <w:t>0</w:t>
      </w:r>
      <w:r>
        <w:rPr>
          <w:sz w:val="20"/>
          <w:szCs w:val="20"/>
        </w:rPr>
        <w:t>c</w:t>
      </w:r>
    </w:p>
    <w:p w:rsidR="00817613" w:rsidRDefault="00B9220F" w:rsidP="00817613">
      <w:pPr>
        <w:pStyle w:val="ListParagraph"/>
        <w:rPr>
          <w:sz w:val="20"/>
          <w:szCs w:val="20"/>
        </w:rPr>
      </w:pPr>
      <w:r>
        <w:rPr>
          <w:sz w:val="20"/>
          <w:szCs w:val="20"/>
        </w:rPr>
        <w:t>VAPOUR PRESSURE</w:t>
      </w:r>
      <w:r w:rsidR="00817613" w:rsidRPr="00606A4C">
        <w:rPr>
          <w:sz w:val="20"/>
          <w:szCs w:val="20"/>
        </w:rPr>
        <w:tab/>
      </w:r>
      <w:r w:rsidR="00817613" w:rsidRPr="00606A4C">
        <w:rPr>
          <w:sz w:val="20"/>
          <w:szCs w:val="20"/>
        </w:rPr>
        <w:tab/>
      </w:r>
      <w:r w:rsidR="00817613" w:rsidRPr="00606A4C">
        <w:rPr>
          <w:sz w:val="20"/>
          <w:szCs w:val="20"/>
        </w:rPr>
        <w:tab/>
      </w:r>
      <w:r>
        <w:rPr>
          <w:sz w:val="20"/>
          <w:szCs w:val="20"/>
        </w:rPr>
        <w:t>17.0mmhg at 20</w:t>
      </w:r>
      <w:r>
        <w:rPr>
          <w:sz w:val="20"/>
          <w:szCs w:val="20"/>
          <w:vertAlign w:val="superscript"/>
        </w:rPr>
        <w:t>0</w:t>
      </w:r>
      <w:r>
        <w:rPr>
          <w:sz w:val="20"/>
          <w:szCs w:val="20"/>
        </w:rPr>
        <w:t>c</w:t>
      </w:r>
    </w:p>
    <w:p w:rsidR="00817613" w:rsidRDefault="00B9220F" w:rsidP="00B9220F">
      <w:pPr>
        <w:pStyle w:val="ListParagraph"/>
        <w:rPr>
          <w:sz w:val="20"/>
          <w:szCs w:val="20"/>
        </w:rPr>
      </w:pPr>
      <w:r>
        <w:rPr>
          <w:sz w:val="20"/>
          <w:szCs w:val="20"/>
        </w:rPr>
        <w:t>Density:</w:t>
      </w:r>
      <w:r>
        <w:rPr>
          <w:sz w:val="20"/>
          <w:szCs w:val="20"/>
        </w:rPr>
        <w:tab/>
      </w:r>
      <w:r>
        <w:rPr>
          <w:sz w:val="20"/>
          <w:szCs w:val="20"/>
        </w:rPr>
        <w:tab/>
      </w:r>
      <w:r>
        <w:rPr>
          <w:sz w:val="20"/>
          <w:szCs w:val="20"/>
        </w:rPr>
        <w:tab/>
      </w:r>
      <w:r>
        <w:rPr>
          <w:sz w:val="20"/>
          <w:szCs w:val="20"/>
        </w:rPr>
        <w:tab/>
      </w:r>
      <w:r>
        <w:rPr>
          <w:sz w:val="20"/>
          <w:szCs w:val="20"/>
        </w:rPr>
        <w:tab/>
        <w:t>1.00-1.200</w:t>
      </w:r>
    </w:p>
    <w:p w:rsidR="00B9220F" w:rsidRDefault="00B9220F" w:rsidP="00B9220F">
      <w:pPr>
        <w:pStyle w:val="ListParagraph"/>
        <w:rPr>
          <w:sz w:val="20"/>
          <w:szCs w:val="20"/>
        </w:rPr>
      </w:pPr>
      <w:r>
        <w:rPr>
          <w:sz w:val="20"/>
          <w:szCs w:val="20"/>
        </w:rPr>
        <w:lastRenderedPageBreak/>
        <w:t>Water Solubility:</w:t>
      </w:r>
      <w:r>
        <w:rPr>
          <w:sz w:val="20"/>
          <w:szCs w:val="20"/>
        </w:rPr>
        <w:tab/>
      </w:r>
      <w:r>
        <w:rPr>
          <w:sz w:val="20"/>
          <w:szCs w:val="20"/>
        </w:rPr>
        <w:tab/>
      </w:r>
      <w:r>
        <w:rPr>
          <w:sz w:val="20"/>
          <w:szCs w:val="20"/>
        </w:rPr>
        <w:tab/>
      </w:r>
      <w:r>
        <w:rPr>
          <w:sz w:val="20"/>
          <w:szCs w:val="20"/>
        </w:rPr>
        <w:tab/>
      </w:r>
      <w:proofErr w:type="spellStart"/>
      <w:r>
        <w:rPr>
          <w:sz w:val="20"/>
          <w:szCs w:val="20"/>
        </w:rPr>
        <w:t>Dilutable</w:t>
      </w:r>
      <w:proofErr w:type="spellEnd"/>
    </w:p>
    <w:p w:rsidR="00B9220F" w:rsidRPr="00B9220F" w:rsidRDefault="00B9220F" w:rsidP="00B9220F">
      <w:pPr>
        <w:pStyle w:val="ListParagraph"/>
        <w:rPr>
          <w:sz w:val="20"/>
          <w:szCs w:val="20"/>
        </w:rPr>
      </w:pPr>
      <w:r>
        <w:rPr>
          <w:sz w:val="20"/>
          <w:szCs w:val="20"/>
        </w:rPr>
        <w:t>Note: The physical data presented above are typical values and should not be consider specification.</w:t>
      </w:r>
    </w:p>
    <w:p w:rsidR="00817613" w:rsidRDefault="00817613" w:rsidP="00817613">
      <w:pPr>
        <w:pStyle w:val="ListParagraph"/>
        <w:rPr>
          <w:b/>
          <w:sz w:val="24"/>
          <w:szCs w:val="24"/>
        </w:rPr>
      </w:pPr>
      <w:r w:rsidRPr="002E3E9D">
        <w:rPr>
          <w:b/>
        </w:rPr>
        <w:t>________________________________________________________________________</w:t>
      </w:r>
    </w:p>
    <w:p w:rsidR="00817613" w:rsidRPr="002E3E9D" w:rsidRDefault="00817613" w:rsidP="00817613">
      <w:pPr>
        <w:rPr>
          <w:b/>
          <w:sz w:val="24"/>
          <w:szCs w:val="24"/>
        </w:rPr>
      </w:pPr>
      <w:r w:rsidRPr="002E3E9D">
        <w:rPr>
          <w:b/>
          <w:sz w:val="24"/>
          <w:szCs w:val="24"/>
        </w:rPr>
        <w:t>5.  FIRE AND EXPLOSION HAZARD IDENTIFICATION</w:t>
      </w:r>
    </w:p>
    <w:p w:rsidR="00817613" w:rsidRPr="00606A4C" w:rsidRDefault="00817613" w:rsidP="00817613">
      <w:pPr>
        <w:pStyle w:val="ListParagraph"/>
        <w:rPr>
          <w:sz w:val="20"/>
          <w:szCs w:val="20"/>
        </w:rPr>
      </w:pPr>
      <w:r w:rsidRPr="00606A4C">
        <w:rPr>
          <w:sz w:val="20"/>
          <w:szCs w:val="20"/>
        </w:rPr>
        <w:t>FLASH POINT:</w:t>
      </w:r>
      <w:r w:rsidRPr="00606A4C">
        <w:rPr>
          <w:sz w:val="20"/>
          <w:szCs w:val="20"/>
        </w:rPr>
        <w:tab/>
      </w:r>
      <w:r w:rsidR="00BC39BA">
        <w:rPr>
          <w:sz w:val="20"/>
          <w:szCs w:val="20"/>
        </w:rPr>
        <w:t>Non combustible</w:t>
      </w:r>
    </w:p>
    <w:p w:rsidR="00817613" w:rsidRPr="00606A4C" w:rsidRDefault="00BC39BA" w:rsidP="00817613">
      <w:pPr>
        <w:pStyle w:val="ListParagraph"/>
        <w:rPr>
          <w:sz w:val="20"/>
          <w:szCs w:val="20"/>
        </w:rPr>
      </w:pPr>
      <w:r>
        <w:rPr>
          <w:sz w:val="20"/>
          <w:szCs w:val="20"/>
        </w:rPr>
        <w:t>Explosion Limit</w:t>
      </w:r>
      <w:r>
        <w:rPr>
          <w:sz w:val="20"/>
          <w:szCs w:val="20"/>
        </w:rPr>
        <w:tab/>
        <w:t>Not applicable</w:t>
      </w:r>
    </w:p>
    <w:p w:rsidR="00BC39BA" w:rsidRDefault="00BC39BA" w:rsidP="00817613">
      <w:pPr>
        <w:pStyle w:val="ListParagraph"/>
        <w:rPr>
          <w:sz w:val="20"/>
          <w:szCs w:val="20"/>
        </w:rPr>
      </w:pPr>
      <w:r>
        <w:rPr>
          <w:sz w:val="20"/>
          <w:szCs w:val="20"/>
        </w:rPr>
        <w:t>Thermal Decomposition:</w:t>
      </w:r>
      <w:r>
        <w:rPr>
          <w:sz w:val="20"/>
          <w:szCs w:val="20"/>
        </w:rPr>
        <w:tab/>
        <w:t xml:space="preserve">May yield </w:t>
      </w:r>
      <w:proofErr w:type="gramStart"/>
      <w:r>
        <w:rPr>
          <w:sz w:val="20"/>
          <w:szCs w:val="20"/>
        </w:rPr>
        <w:t>acrylic  monomer</w:t>
      </w:r>
      <w:proofErr w:type="gramEnd"/>
      <w:r w:rsidR="00817613" w:rsidRPr="00606A4C">
        <w:rPr>
          <w:sz w:val="20"/>
          <w:szCs w:val="20"/>
        </w:rPr>
        <w:t xml:space="preserve"> </w:t>
      </w:r>
    </w:p>
    <w:p w:rsidR="00817613" w:rsidRPr="00606A4C" w:rsidRDefault="00817613" w:rsidP="00817613">
      <w:pPr>
        <w:pStyle w:val="ListParagraph"/>
        <w:rPr>
          <w:sz w:val="20"/>
          <w:szCs w:val="20"/>
        </w:rPr>
      </w:pPr>
      <w:r w:rsidRPr="00606A4C">
        <w:rPr>
          <w:sz w:val="20"/>
          <w:szCs w:val="20"/>
        </w:rPr>
        <w:t>FIRE FIGHTING PROCEDURES: Fire fighters to wear self contained breathing apparatus and wear protective suit. Cool fire endangered containers by water spray.</w:t>
      </w:r>
    </w:p>
    <w:p w:rsidR="00817613" w:rsidRDefault="00817613" w:rsidP="00817613">
      <w:pPr>
        <w:pStyle w:val="ListParagraph"/>
        <w:rPr>
          <w:b/>
          <w:sz w:val="24"/>
          <w:szCs w:val="24"/>
        </w:rPr>
      </w:pPr>
      <w:r w:rsidRPr="002E3E9D">
        <w:rPr>
          <w:b/>
        </w:rPr>
        <w:t>________________________________________________________________________</w:t>
      </w:r>
    </w:p>
    <w:p w:rsidR="00817613" w:rsidRPr="002E3E9D" w:rsidRDefault="00817613" w:rsidP="00817613">
      <w:pPr>
        <w:spacing w:after="0"/>
        <w:rPr>
          <w:b/>
          <w:sz w:val="24"/>
          <w:szCs w:val="24"/>
        </w:rPr>
      </w:pPr>
      <w:r w:rsidRPr="002E3E9D">
        <w:rPr>
          <w:b/>
          <w:sz w:val="24"/>
          <w:szCs w:val="24"/>
        </w:rPr>
        <w:t>7. REACTIVITY</w:t>
      </w:r>
    </w:p>
    <w:p w:rsidR="00817613" w:rsidRPr="00606A4C" w:rsidRDefault="00817613" w:rsidP="00817613">
      <w:pPr>
        <w:pStyle w:val="ListParagraph"/>
        <w:rPr>
          <w:sz w:val="20"/>
          <w:szCs w:val="20"/>
        </w:rPr>
      </w:pPr>
      <w:r w:rsidRPr="00606A4C">
        <w:rPr>
          <w:sz w:val="20"/>
          <w:szCs w:val="20"/>
        </w:rPr>
        <w:t>STABLE:</w:t>
      </w:r>
      <w:r w:rsidRPr="00606A4C">
        <w:rPr>
          <w:sz w:val="20"/>
          <w:szCs w:val="20"/>
        </w:rPr>
        <w:tab/>
        <w:t>YES</w:t>
      </w:r>
    </w:p>
    <w:p w:rsidR="00817613" w:rsidRPr="00606A4C" w:rsidRDefault="00817613" w:rsidP="00817613">
      <w:pPr>
        <w:pStyle w:val="ListParagraph"/>
        <w:rPr>
          <w:sz w:val="20"/>
          <w:szCs w:val="20"/>
        </w:rPr>
      </w:pPr>
      <w:r w:rsidRPr="00606A4C">
        <w:rPr>
          <w:sz w:val="20"/>
          <w:szCs w:val="20"/>
        </w:rPr>
        <w:t>HAZARDOUS POLYMERIZATION: Under normal conditions no polymerization.</w:t>
      </w:r>
    </w:p>
    <w:p w:rsidR="00817613" w:rsidRPr="00606A4C" w:rsidRDefault="00817613" w:rsidP="00817613">
      <w:pPr>
        <w:pStyle w:val="ListParagraph"/>
        <w:rPr>
          <w:sz w:val="20"/>
          <w:szCs w:val="20"/>
        </w:rPr>
      </w:pPr>
      <w:r w:rsidRPr="00606A4C">
        <w:rPr>
          <w:sz w:val="20"/>
          <w:szCs w:val="20"/>
        </w:rPr>
        <w:t>HAZARDOUS DECOMPOSITION: Thermal decomposition may produce CO and Co</w:t>
      </w:r>
      <w:r w:rsidRPr="00606A4C">
        <w:rPr>
          <w:sz w:val="20"/>
          <w:szCs w:val="20"/>
          <w:vertAlign w:val="subscript"/>
        </w:rPr>
        <w:t>2</w:t>
      </w:r>
      <w:r w:rsidRPr="00606A4C">
        <w:rPr>
          <w:sz w:val="20"/>
          <w:szCs w:val="20"/>
        </w:rPr>
        <w:t>.</w:t>
      </w:r>
    </w:p>
    <w:p w:rsidR="00817613" w:rsidRPr="00606A4C" w:rsidRDefault="00817613" w:rsidP="00817613">
      <w:pPr>
        <w:pStyle w:val="ListParagraph"/>
        <w:rPr>
          <w:sz w:val="20"/>
          <w:szCs w:val="20"/>
        </w:rPr>
      </w:pPr>
      <w:r w:rsidRPr="00606A4C">
        <w:rPr>
          <w:sz w:val="20"/>
          <w:szCs w:val="20"/>
        </w:rPr>
        <w:t xml:space="preserve">INCOMPATIBILITY: </w:t>
      </w:r>
      <w:r w:rsidR="00BC39BA">
        <w:rPr>
          <w:sz w:val="20"/>
          <w:szCs w:val="20"/>
        </w:rPr>
        <w:t>There are no known materials which are incompatible with this product</w:t>
      </w:r>
    </w:p>
    <w:p w:rsidR="00817613" w:rsidRDefault="00817613" w:rsidP="00817613">
      <w:pPr>
        <w:pStyle w:val="ListParagraph"/>
        <w:rPr>
          <w:b/>
          <w:sz w:val="24"/>
          <w:szCs w:val="24"/>
        </w:rPr>
      </w:pPr>
      <w:r>
        <w:rPr>
          <w:b/>
          <w:sz w:val="24"/>
          <w:szCs w:val="24"/>
        </w:rPr>
        <w:t>________________________________________________________________________</w:t>
      </w:r>
    </w:p>
    <w:p w:rsidR="00817613" w:rsidRPr="002E3E9D" w:rsidRDefault="00817613" w:rsidP="00817613">
      <w:pPr>
        <w:rPr>
          <w:b/>
          <w:sz w:val="24"/>
          <w:szCs w:val="24"/>
        </w:rPr>
      </w:pPr>
      <w:r w:rsidRPr="002E3E9D">
        <w:rPr>
          <w:b/>
          <w:sz w:val="24"/>
          <w:szCs w:val="24"/>
        </w:rPr>
        <w:t>8. FOR SAFE HANDLING AND USE</w:t>
      </w:r>
    </w:p>
    <w:p w:rsidR="00817613" w:rsidRPr="00606A4C" w:rsidRDefault="00817613" w:rsidP="00817613">
      <w:pPr>
        <w:pStyle w:val="ListParagraph"/>
        <w:rPr>
          <w:sz w:val="20"/>
          <w:szCs w:val="20"/>
        </w:rPr>
      </w:pPr>
      <w:r w:rsidRPr="00606A4C">
        <w:rPr>
          <w:sz w:val="20"/>
          <w:szCs w:val="20"/>
        </w:rPr>
        <w:t>STEPS TO BE TAKEN IF MATERIAL IS SPILLED: Appropriate protective equipment must be worn when handling spill of this material. SEE CONTROL MEASURE SECTION for recommendation. If exposed to material during cleanup operation, see the FIRST AID PROCEDURES for action to fallow. Absorb with inert material. Keep spills and runoff out of municipal sewers and open bodies of water</w:t>
      </w:r>
    </w:p>
    <w:p w:rsidR="00817613" w:rsidRPr="00606A4C" w:rsidRDefault="00817613" w:rsidP="00817613">
      <w:pPr>
        <w:pStyle w:val="ListParagraph"/>
        <w:rPr>
          <w:sz w:val="20"/>
          <w:szCs w:val="20"/>
        </w:rPr>
      </w:pPr>
      <w:r w:rsidRPr="00606A4C">
        <w:rPr>
          <w:sz w:val="20"/>
          <w:szCs w:val="20"/>
        </w:rPr>
        <w:t>WASTE DISPOSAL METHOD: Incinerate or use biological treatment with Federal and local regulations.</w:t>
      </w:r>
    </w:p>
    <w:p w:rsidR="00817613" w:rsidRPr="002E3E9D" w:rsidRDefault="00817613" w:rsidP="00817613">
      <w:pPr>
        <w:pStyle w:val="ListParagraph"/>
        <w:rPr>
          <w:b/>
        </w:rPr>
      </w:pPr>
      <w:r w:rsidRPr="00606A4C">
        <w:rPr>
          <w:sz w:val="20"/>
          <w:szCs w:val="20"/>
        </w:rPr>
        <w:t xml:space="preserve">HANDLING AND STORAGE: Store at temperature below </w:t>
      </w:r>
      <w:r w:rsidR="00BC39BA">
        <w:rPr>
          <w:sz w:val="20"/>
          <w:szCs w:val="20"/>
        </w:rPr>
        <w:t>120</w:t>
      </w:r>
      <w:r w:rsidR="00BC39BA">
        <w:rPr>
          <w:sz w:val="20"/>
          <w:szCs w:val="20"/>
          <w:vertAlign w:val="superscript"/>
        </w:rPr>
        <w:t>0</w:t>
      </w:r>
      <w:r w:rsidR="00BC39BA">
        <w:rPr>
          <w:sz w:val="20"/>
          <w:szCs w:val="20"/>
        </w:rPr>
        <w:t>F</w:t>
      </w:r>
      <w:r w:rsidRPr="00606A4C">
        <w:rPr>
          <w:sz w:val="20"/>
          <w:szCs w:val="20"/>
        </w:rPr>
        <w:t xml:space="preserve">. </w:t>
      </w:r>
      <w:r w:rsidRPr="002E3E9D">
        <w:rPr>
          <w:b/>
        </w:rPr>
        <w:t>________________________________________________________________________</w:t>
      </w:r>
    </w:p>
    <w:p w:rsidR="00817613" w:rsidRPr="00607152" w:rsidRDefault="00817613" w:rsidP="00817613">
      <w:pPr>
        <w:spacing w:after="0"/>
        <w:rPr>
          <w:b/>
          <w:sz w:val="24"/>
          <w:szCs w:val="24"/>
        </w:rPr>
      </w:pPr>
      <w:r>
        <w:rPr>
          <w:b/>
          <w:sz w:val="24"/>
          <w:szCs w:val="24"/>
        </w:rPr>
        <w:t xml:space="preserve">9. </w:t>
      </w:r>
      <w:r w:rsidRPr="00607152">
        <w:rPr>
          <w:b/>
          <w:sz w:val="24"/>
          <w:szCs w:val="24"/>
        </w:rPr>
        <w:t>CONTROL MEASURES</w:t>
      </w:r>
    </w:p>
    <w:p w:rsidR="00817613" w:rsidRPr="00606A4C" w:rsidRDefault="00817613" w:rsidP="00817613">
      <w:pPr>
        <w:pStyle w:val="ListParagraph"/>
        <w:rPr>
          <w:sz w:val="20"/>
          <w:szCs w:val="20"/>
        </w:rPr>
      </w:pPr>
      <w:r w:rsidRPr="00606A4C">
        <w:rPr>
          <w:sz w:val="20"/>
          <w:szCs w:val="20"/>
        </w:rPr>
        <w:t>RESPORATORY PROTECTION: None required if used at room temperature. If material is heated, wear MSHA/NIOSH approved full mask air purifying respirator.</w:t>
      </w:r>
    </w:p>
    <w:p w:rsidR="00817613" w:rsidRPr="00606A4C" w:rsidRDefault="00817613" w:rsidP="00817613">
      <w:pPr>
        <w:pStyle w:val="ListParagraph"/>
        <w:rPr>
          <w:sz w:val="20"/>
          <w:szCs w:val="20"/>
        </w:rPr>
      </w:pPr>
      <w:r w:rsidRPr="00606A4C">
        <w:rPr>
          <w:sz w:val="20"/>
          <w:szCs w:val="20"/>
        </w:rPr>
        <w:t>VENTILATION: Use local exhaust ventilation.</w:t>
      </w:r>
    </w:p>
    <w:p w:rsidR="00817613" w:rsidRPr="00606A4C" w:rsidRDefault="00817613" w:rsidP="00817613">
      <w:pPr>
        <w:pStyle w:val="ListParagraph"/>
        <w:rPr>
          <w:sz w:val="20"/>
          <w:szCs w:val="20"/>
        </w:rPr>
      </w:pPr>
      <w:r w:rsidRPr="00606A4C">
        <w:rPr>
          <w:sz w:val="20"/>
          <w:szCs w:val="20"/>
        </w:rPr>
        <w:t>PROTECTIVE GLOVES: Gloves made of neoprene provide adequate protection against permeation.</w:t>
      </w:r>
    </w:p>
    <w:p w:rsidR="00817613" w:rsidRPr="002E3E9D" w:rsidRDefault="00817613" w:rsidP="00817613">
      <w:pPr>
        <w:pStyle w:val="ListParagraph"/>
        <w:rPr>
          <w:b/>
        </w:rPr>
      </w:pPr>
      <w:r w:rsidRPr="002E3E9D">
        <w:rPr>
          <w:b/>
        </w:rPr>
        <w:t>________________________________________________________________________</w:t>
      </w:r>
    </w:p>
    <w:p w:rsidR="00817613" w:rsidRPr="003F09B5" w:rsidRDefault="00817613" w:rsidP="00817613">
      <w:pPr>
        <w:spacing w:after="0"/>
        <w:rPr>
          <w:b/>
          <w:sz w:val="24"/>
          <w:szCs w:val="24"/>
        </w:rPr>
      </w:pPr>
      <w:r w:rsidRPr="003F09B5">
        <w:rPr>
          <w:b/>
          <w:sz w:val="24"/>
          <w:szCs w:val="24"/>
        </w:rPr>
        <w:t>TRANSPOTATION INFORMATION</w:t>
      </w:r>
    </w:p>
    <w:p w:rsidR="00817613" w:rsidRPr="00606A4C" w:rsidRDefault="00817613" w:rsidP="00817613">
      <w:pPr>
        <w:spacing w:after="0"/>
        <w:rPr>
          <w:sz w:val="20"/>
          <w:szCs w:val="20"/>
        </w:rPr>
      </w:pPr>
      <w:r w:rsidRPr="00606A4C">
        <w:rPr>
          <w:sz w:val="20"/>
          <w:szCs w:val="20"/>
        </w:rPr>
        <w:t xml:space="preserve">Not classified as </w:t>
      </w:r>
      <w:r>
        <w:rPr>
          <w:sz w:val="20"/>
          <w:szCs w:val="20"/>
        </w:rPr>
        <w:t xml:space="preserve">dangerous in meaning of </w:t>
      </w:r>
      <w:proofErr w:type="spellStart"/>
      <w:r>
        <w:rPr>
          <w:sz w:val="20"/>
          <w:szCs w:val="20"/>
        </w:rPr>
        <w:t>transpo</w:t>
      </w:r>
      <w:r w:rsidRPr="00606A4C">
        <w:rPr>
          <w:sz w:val="20"/>
          <w:szCs w:val="20"/>
        </w:rPr>
        <w:t>tation</w:t>
      </w:r>
      <w:proofErr w:type="spellEnd"/>
      <w:r w:rsidRPr="00606A4C">
        <w:rPr>
          <w:sz w:val="20"/>
          <w:szCs w:val="20"/>
        </w:rPr>
        <w:t xml:space="preserve"> regulations.</w:t>
      </w:r>
    </w:p>
    <w:p w:rsidR="00817613" w:rsidRPr="00606A4C" w:rsidRDefault="00817613" w:rsidP="00817613">
      <w:pPr>
        <w:rPr>
          <w:b/>
          <w:sz w:val="20"/>
          <w:szCs w:val="20"/>
        </w:rPr>
      </w:pPr>
      <w:r w:rsidRPr="00606A4C">
        <w:rPr>
          <w:b/>
          <w:sz w:val="20"/>
          <w:szCs w:val="20"/>
        </w:rPr>
        <w:t>REGULATORY INFORMATION</w:t>
      </w:r>
    </w:p>
    <w:p w:rsidR="00817613" w:rsidRPr="00606A4C" w:rsidRDefault="00817613" w:rsidP="00817613">
      <w:pPr>
        <w:spacing w:after="0"/>
        <w:rPr>
          <w:sz w:val="20"/>
          <w:szCs w:val="20"/>
        </w:rPr>
      </w:pPr>
      <w:r w:rsidRPr="00606A4C">
        <w:rPr>
          <w:sz w:val="20"/>
          <w:szCs w:val="20"/>
        </w:rPr>
        <w:t>Regulatory Information</w:t>
      </w:r>
      <w:r w:rsidRPr="00606A4C">
        <w:rPr>
          <w:sz w:val="20"/>
          <w:szCs w:val="20"/>
        </w:rPr>
        <w:tab/>
      </w:r>
      <w:r w:rsidRPr="00606A4C">
        <w:rPr>
          <w:sz w:val="20"/>
          <w:szCs w:val="20"/>
        </w:rPr>
        <w:tab/>
      </w:r>
      <w:r w:rsidRPr="00606A4C">
        <w:rPr>
          <w:sz w:val="20"/>
          <w:szCs w:val="20"/>
        </w:rPr>
        <w:tab/>
        <w:t>Inventory Status</w:t>
      </w:r>
    </w:p>
    <w:p w:rsidR="00817613" w:rsidRPr="00606A4C" w:rsidRDefault="00817613" w:rsidP="00817613">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On TSCA, on DSL</w:t>
      </w:r>
    </w:p>
    <w:p w:rsidR="00817613" w:rsidRPr="00606A4C" w:rsidRDefault="00817613" w:rsidP="00817613">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NFPA Rating (0-4)</w:t>
      </w:r>
    </w:p>
    <w:p w:rsidR="00817613" w:rsidRPr="00606A4C" w:rsidRDefault="00817613" w:rsidP="00817613">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Health=2 Flammability=1 Reactivity=1 Special=0</w:t>
      </w:r>
    </w:p>
    <w:p w:rsidR="00817613" w:rsidRPr="00606A4C" w:rsidRDefault="00817613" w:rsidP="00817613">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NO Hazard Class</w:t>
      </w:r>
    </w:p>
    <w:p w:rsidR="00817613" w:rsidRPr="00606A4C" w:rsidRDefault="00817613" w:rsidP="00817613">
      <w:pPr>
        <w:spacing w:after="0"/>
        <w:rPr>
          <w:sz w:val="20"/>
          <w:szCs w:val="20"/>
        </w:rPr>
      </w:pPr>
      <w:r w:rsidRPr="00606A4C">
        <w:rPr>
          <w:sz w:val="20"/>
          <w:szCs w:val="20"/>
        </w:rPr>
        <w:lastRenderedPageBreak/>
        <w:t>Symbol(s)</w:t>
      </w:r>
      <w:r w:rsidRPr="00606A4C">
        <w:rPr>
          <w:sz w:val="20"/>
          <w:szCs w:val="20"/>
        </w:rPr>
        <w:tab/>
      </w:r>
      <w:r w:rsidRPr="00606A4C">
        <w:rPr>
          <w:sz w:val="20"/>
          <w:szCs w:val="20"/>
        </w:rPr>
        <w:tab/>
      </w:r>
      <w:r w:rsidRPr="00606A4C">
        <w:rPr>
          <w:sz w:val="20"/>
          <w:szCs w:val="20"/>
        </w:rPr>
        <w:tab/>
      </w:r>
      <w:r w:rsidRPr="00606A4C">
        <w:rPr>
          <w:sz w:val="20"/>
          <w:szCs w:val="20"/>
        </w:rPr>
        <w:tab/>
        <w:t>None</w:t>
      </w:r>
    </w:p>
    <w:p w:rsidR="00817613" w:rsidRPr="00606A4C" w:rsidRDefault="00817613" w:rsidP="00817613">
      <w:pPr>
        <w:spacing w:after="0"/>
        <w:rPr>
          <w:sz w:val="20"/>
          <w:szCs w:val="20"/>
        </w:rPr>
      </w:pPr>
      <w:r w:rsidRPr="00606A4C">
        <w:rPr>
          <w:sz w:val="20"/>
          <w:szCs w:val="20"/>
        </w:rPr>
        <w:t>R-phrases(s)</w:t>
      </w:r>
      <w:r w:rsidRPr="00606A4C">
        <w:rPr>
          <w:sz w:val="20"/>
          <w:szCs w:val="20"/>
        </w:rPr>
        <w:tab/>
      </w:r>
      <w:r w:rsidRPr="00606A4C">
        <w:rPr>
          <w:sz w:val="20"/>
          <w:szCs w:val="20"/>
        </w:rPr>
        <w:tab/>
      </w:r>
      <w:r w:rsidRPr="00606A4C">
        <w:rPr>
          <w:sz w:val="20"/>
          <w:szCs w:val="20"/>
        </w:rPr>
        <w:tab/>
      </w:r>
      <w:r w:rsidRPr="00606A4C">
        <w:rPr>
          <w:sz w:val="20"/>
          <w:szCs w:val="20"/>
        </w:rPr>
        <w:tab/>
      </w:r>
      <w:proofErr w:type="gramStart"/>
      <w:r w:rsidRPr="00606A4C">
        <w:rPr>
          <w:sz w:val="20"/>
          <w:szCs w:val="20"/>
        </w:rPr>
        <w:t>None</w:t>
      </w:r>
      <w:proofErr w:type="gramEnd"/>
    </w:p>
    <w:p w:rsidR="00817613" w:rsidRPr="00606A4C" w:rsidRDefault="00817613" w:rsidP="00817613">
      <w:pPr>
        <w:spacing w:after="0"/>
        <w:ind w:left="3600" w:hanging="3600"/>
        <w:rPr>
          <w:sz w:val="20"/>
          <w:szCs w:val="20"/>
        </w:rPr>
      </w:pPr>
      <w:r w:rsidRPr="00606A4C">
        <w:rPr>
          <w:sz w:val="20"/>
          <w:szCs w:val="20"/>
        </w:rPr>
        <w:t>S-phrases(s)</w:t>
      </w:r>
      <w:r w:rsidRPr="00606A4C">
        <w:rPr>
          <w:sz w:val="20"/>
          <w:szCs w:val="20"/>
        </w:rPr>
        <w:tab/>
        <w:t>S26 In case of contact with eyes, rinse immediately with plenty of water and soap.S36/37/39 Wear suitable protective clothes, gloves and safety glasses.</w:t>
      </w:r>
    </w:p>
    <w:p w:rsidR="00817613" w:rsidRPr="00606A4C" w:rsidRDefault="00817613" w:rsidP="00817613">
      <w:pPr>
        <w:ind w:left="3600"/>
        <w:rPr>
          <w:sz w:val="20"/>
          <w:szCs w:val="20"/>
        </w:rPr>
      </w:pPr>
    </w:p>
    <w:p w:rsidR="00817613" w:rsidRDefault="00817613" w:rsidP="00817613">
      <w:pPr>
        <w:ind w:left="3600"/>
      </w:pPr>
    </w:p>
    <w:p w:rsidR="00817613" w:rsidRPr="00606A4C" w:rsidRDefault="00817613" w:rsidP="00817613">
      <w:pPr>
        <w:pStyle w:val="NoSpacing"/>
        <w:rPr>
          <w:sz w:val="20"/>
          <w:szCs w:val="20"/>
        </w:rPr>
      </w:pPr>
      <w:r w:rsidRPr="002E3E9D">
        <w:rPr>
          <w:b/>
          <w:sz w:val="24"/>
          <w:szCs w:val="24"/>
        </w:rPr>
        <w:t>DISCLAIMER</w:t>
      </w:r>
      <w:r w:rsidRPr="00606A4C">
        <w:rPr>
          <w:b/>
          <w:sz w:val="20"/>
          <w:szCs w:val="20"/>
        </w:rPr>
        <w:t>:</w:t>
      </w:r>
      <w:r w:rsidRPr="00606A4C">
        <w:rPr>
          <w:sz w:val="20"/>
          <w:szCs w:val="20"/>
        </w:rPr>
        <w:t xml:space="preserve"> This information contained herein is based on data considered accurate. However, no warranty is expressed or implied regarding the accuracy of these data or results to be obtained from the use thereof. We assume no responsibility for any loss, damage direct or implied arising from the use of material.</w:t>
      </w:r>
    </w:p>
    <w:p w:rsidR="00817613" w:rsidRDefault="00817613" w:rsidP="00817613"/>
    <w:p w:rsidR="00F65B88" w:rsidRDefault="00F65B88"/>
    <w:sectPr w:rsidR="00F65B88" w:rsidSect="00E51F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defaultTabStop w:val="720"/>
  <w:characterSpacingControl w:val="doNotCompress"/>
  <w:compat/>
  <w:rsids>
    <w:rsidRoot w:val="00817613"/>
    <w:rsid w:val="006B110E"/>
    <w:rsid w:val="008055AD"/>
    <w:rsid w:val="00817613"/>
    <w:rsid w:val="00A628D3"/>
    <w:rsid w:val="00B9220F"/>
    <w:rsid w:val="00BC39BA"/>
    <w:rsid w:val="00F65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613"/>
    <w:pPr>
      <w:ind w:left="720"/>
      <w:contextualSpacing/>
    </w:pPr>
  </w:style>
  <w:style w:type="paragraph" w:styleId="NoSpacing">
    <w:name w:val="No Spacing"/>
    <w:uiPriority w:val="1"/>
    <w:qFormat/>
    <w:rsid w:val="008176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3</cp:revision>
  <dcterms:created xsi:type="dcterms:W3CDTF">2011-10-25T16:51:00Z</dcterms:created>
  <dcterms:modified xsi:type="dcterms:W3CDTF">2011-10-25T17:26:00Z</dcterms:modified>
</cp:coreProperties>
</file>